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9F" w:rsidRPr="00F43F66" w:rsidRDefault="00B0539F" w:rsidP="00B0539F">
      <w:pPr>
        <w:spacing w:after="0"/>
        <w:rPr>
          <w:b/>
          <w:sz w:val="36"/>
          <w:szCs w:val="36"/>
        </w:rPr>
      </w:pPr>
      <w:bookmarkStart w:id="0" w:name="_GoBack"/>
      <w:bookmarkEnd w:id="0"/>
      <w:r w:rsidRPr="00F43F66">
        <w:rPr>
          <w:b/>
          <w:sz w:val="36"/>
          <w:szCs w:val="36"/>
        </w:rPr>
        <w:t>Déchets ménagers : le tri devient plus simple !</w:t>
      </w:r>
    </w:p>
    <w:p w:rsidR="00B0539F" w:rsidRDefault="00B0539F" w:rsidP="00B0539F">
      <w:pPr>
        <w:spacing w:after="0"/>
        <w:rPr>
          <w:b/>
        </w:rPr>
      </w:pPr>
    </w:p>
    <w:p w:rsidR="00B0539F" w:rsidRPr="00446614" w:rsidRDefault="00B0539F" w:rsidP="00B0539F">
      <w:pPr>
        <w:spacing w:after="0"/>
        <w:jc w:val="both"/>
        <w:rPr>
          <w:b/>
        </w:rPr>
      </w:pPr>
      <w:r>
        <w:rPr>
          <w:rFonts w:cstheme="minorHAnsi"/>
          <w:b/>
        </w:rPr>
        <w:t>À</w:t>
      </w:r>
      <w:r w:rsidRPr="00446614">
        <w:rPr>
          <w:b/>
        </w:rPr>
        <w:t xml:space="preserve"> compter du</w:t>
      </w:r>
      <w:r>
        <w:rPr>
          <w:b/>
        </w:rPr>
        <w:t xml:space="preserve"> 1</w:t>
      </w:r>
      <w:r w:rsidRPr="00B0539F">
        <w:rPr>
          <w:b/>
          <w:vertAlign w:val="superscript"/>
        </w:rPr>
        <w:t>er</w:t>
      </w:r>
      <w:r>
        <w:rPr>
          <w:b/>
        </w:rPr>
        <w:t xml:space="preserve"> janvier 2023</w:t>
      </w:r>
      <w:r w:rsidRPr="00446614">
        <w:rPr>
          <w:b/>
        </w:rPr>
        <w:t xml:space="preserve">, vous pourrez déposer tous vos emballages dans le </w:t>
      </w:r>
      <w:r>
        <w:rPr>
          <w:b/>
        </w:rPr>
        <w:t xml:space="preserve">bac </w:t>
      </w:r>
      <w:r w:rsidRPr="00446614">
        <w:rPr>
          <w:b/>
        </w:rPr>
        <w:t xml:space="preserve">de </w:t>
      </w:r>
      <w:r>
        <w:rPr>
          <w:b/>
        </w:rPr>
        <w:t>tri</w:t>
      </w:r>
      <w:r w:rsidRPr="00446614">
        <w:rPr>
          <w:b/>
        </w:rPr>
        <w:t xml:space="preserve">. </w:t>
      </w:r>
      <w:r w:rsidR="00824261">
        <w:rPr>
          <w:b/>
        </w:rPr>
        <w:t>Objectif : trier plus pour recycler plus !</w:t>
      </w:r>
      <w:r w:rsidRPr="00446614">
        <w:rPr>
          <w:b/>
        </w:rPr>
        <w:t xml:space="preserve"> </w:t>
      </w:r>
    </w:p>
    <w:p w:rsidR="00B0539F" w:rsidRDefault="00B0539F" w:rsidP="00B0539F">
      <w:pPr>
        <w:tabs>
          <w:tab w:val="left" w:pos="1102"/>
        </w:tabs>
        <w:spacing w:after="0"/>
        <w:jc w:val="both"/>
      </w:pPr>
    </w:p>
    <w:p w:rsidR="00B0539F" w:rsidRDefault="00B0539F" w:rsidP="00B0539F">
      <w:pPr>
        <w:spacing w:after="0"/>
        <w:jc w:val="both"/>
      </w:pPr>
      <w:r>
        <w:t xml:space="preserve">Jusqu’à présent, seuls les bouteilles et flacons en plastique pouvaient être déposés dans le </w:t>
      </w:r>
      <w:r w:rsidR="007A5F72">
        <w:t>bac</w:t>
      </w:r>
      <w:r w:rsidR="00824261">
        <w:t xml:space="preserve"> </w:t>
      </w:r>
      <w:r>
        <w:t>jaune aux côtés du papier et des emballages en métal et en carton. Les autres emballages en plastique devaient être jetés avec les ordures ménagères car on ne savait pas les recycler. C</w:t>
      </w:r>
      <w:r w:rsidRPr="00521C95">
        <w:t xml:space="preserve">es emballages </w:t>
      </w:r>
      <w:r>
        <w:t>étant</w:t>
      </w:r>
      <w:r w:rsidRPr="00521C95">
        <w:t xml:space="preserve"> de plus en plus nombreux, </w:t>
      </w:r>
      <w:r w:rsidR="00824261">
        <w:t>des méthodes de recyclage ont été testées et développées : il a fallu m</w:t>
      </w:r>
      <w:r>
        <w:t>oderniser les centres de tri, trouver des débouchés pour le plastique recyclé</w:t>
      </w:r>
      <w:r w:rsidR="00824261">
        <w:t>, etc. Aujourd’hui, l</w:t>
      </w:r>
      <w:r>
        <w:t xml:space="preserve">es solutions </w:t>
      </w:r>
      <w:r w:rsidR="00824261">
        <w:t xml:space="preserve">existent et </w:t>
      </w:r>
      <w:r>
        <w:t xml:space="preserve">pour recycler plus, il suffit de trier plus d’emballages ! </w:t>
      </w:r>
    </w:p>
    <w:p w:rsidR="007A5F72" w:rsidRDefault="007A5F72" w:rsidP="00B0539F">
      <w:pPr>
        <w:spacing w:after="0"/>
        <w:jc w:val="both"/>
      </w:pPr>
    </w:p>
    <w:p w:rsidR="00B0539F" w:rsidRPr="007A5F72" w:rsidRDefault="007A5F72" w:rsidP="00B0539F">
      <w:pPr>
        <w:spacing w:after="0"/>
        <w:jc w:val="both"/>
        <w:rPr>
          <w:b/>
        </w:rPr>
      </w:pPr>
      <w:r w:rsidRPr="007A5F72">
        <w:rPr>
          <w:b/>
        </w:rPr>
        <w:t>Nouvelles consignes de tri</w:t>
      </w:r>
    </w:p>
    <w:p w:rsidR="00B0539F" w:rsidRPr="00380404" w:rsidRDefault="00B0539F" w:rsidP="00B0539F">
      <w:pPr>
        <w:spacing w:after="0"/>
        <w:jc w:val="both"/>
      </w:pPr>
      <w:r>
        <w:t xml:space="preserve">Les nouvelles consignes de tri sont </w:t>
      </w:r>
      <w:r w:rsidR="00824261">
        <w:t xml:space="preserve">désormais </w:t>
      </w:r>
      <w:r>
        <w:t>plus simples. Pots de yaourt, pots de crème, films, sachets, barquettes, tubes de dentifrice… Si c</w:t>
      </w:r>
      <w:r w:rsidRPr="00380404">
        <w:t>’est un emballage</w:t>
      </w:r>
      <w:r>
        <w:t>, plus de doute : déposez-le dans le bac de tri</w:t>
      </w:r>
      <w:r w:rsidRPr="00380404">
        <w:rPr>
          <w:color w:val="808080" w:themeColor="background1" w:themeShade="80"/>
        </w:rPr>
        <w:t xml:space="preserve"> </w:t>
      </w:r>
      <w:r w:rsidRPr="00380404">
        <w:t>!</w:t>
      </w:r>
      <w:r>
        <w:t xml:space="preserve"> Il est i</w:t>
      </w:r>
      <w:r w:rsidRPr="00380404">
        <w:t>nutile de le laver</w:t>
      </w:r>
      <w:r>
        <w:t>, il suffit de bien le vider et de le déposer</w:t>
      </w:r>
      <w:r w:rsidRPr="00380404">
        <w:t xml:space="preserve"> en vrac</w:t>
      </w:r>
      <w:r>
        <w:t xml:space="preserve"> dans le bac (surtout pas dans un sac)</w:t>
      </w:r>
      <w:r w:rsidRPr="00380404">
        <w:t xml:space="preserve">. </w:t>
      </w:r>
    </w:p>
    <w:p w:rsidR="00B0539F" w:rsidRDefault="00824261" w:rsidP="00B0539F">
      <w:pPr>
        <w:spacing w:after="0"/>
        <w:jc w:val="both"/>
        <w:rPr>
          <w:u w:val="single"/>
        </w:rPr>
      </w:pPr>
      <w:r>
        <w:rPr>
          <w:rFonts w:ascii="Calibri" w:hAnsi="Calibri" w:cs="Calibri"/>
        </w:rPr>
        <w:t>Attention : l</w:t>
      </w:r>
      <w:r w:rsidR="00B0539F" w:rsidRPr="00302573">
        <w:rPr>
          <w:rFonts w:ascii="Calibri" w:hAnsi="Calibri" w:cs="Calibri"/>
        </w:rPr>
        <w:t xml:space="preserve">es emballages en verre, eux, sont </w:t>
      </w:r>
      <w:r w:rsidR="00C83F01">
        <w:rPr>
          <w:rFonts w:ascii="Calibri" w:hAnsi="Calibri" w:cs="Calibri"/>
        </w:rPr>
        <w:t xml:space="preserve">toujours </w:t>
      </w:r>
      <w:r w:rsidR="00B0539F" w:rsidRPr="00302573">
        <w:rPr>
          <w:rFonts w:ascii="Calibri" w:hAnsi="Calibri" w:cs="Calibri"/>
        </w:rPr>
        <w:t>à déposer dans le cont</w:t>
      </w:r>
      <w:r w:rsidR="00B0539F">
        <w:rPr>
          <w:rFonts w:ascii="Calibri" w:hAnsi="Calibri" w:cs="Calibri"/>
        </w:rPr>
        <w:t>e</w:t>
      </w:r>
      <w:r w:rsidR="00B0539F" w:rsidRPr="00302573">
        <w:rPr>
          <w:rFonts w:ascii="Calibri" w:hAnsi="Calibri" w:cs="Calibri"/>
        </w:rPr>
        <w:t>ne</w:t>
      </w:r>
      <w:r w:rsidR="00B0539F">
        <w:rPr>
          <w:rFonts w:ascii="Calibri" w:hAnsi="Calibri" w:cs="Calibri"/>
        </w:rPr>
        <w:t>ur à verre.</w:t>
      </w:r>
    </w:p>
    <w:p w:rsidR="00B0539F" w:rsidRDefault="00B0539F" w:rsidP="00B0539F">
      <w:pPr>
        <w:spacing w:after="0"/>
        <w:jc w:val="both"/>
      </w:pPr>
    </w:p>
    <w:p w:rsidR="00B0539F" w:rsidRPr="00D512EA" w:rsidRDefault="00B0539F" w:rsidP="00B0539F">
      <w:pPr>
        <w:spacing w:after="0"/>
        <w:jc w:val="both"/>
        <w:rPr>
          <w:b/>
        </w:rPr>
      </w:pPr>
      <w:r>
        <w:rPr>
          <w:b/>
        </w:rPr>
        <w:t>Le tri : première barrière à la pollution</w:t>
      </w:r>
    </w:p>
    <w:p w:rsidR="00B0539F" w:rsidRPr="00B0539F" w:rsidRDefault="00B0539F" w:rsidP="00F43F66">
      <w:pPr>
        <w:spacing w:after="0"/>
        <w:jc w:val="both"/>
      </w:pPr>
      <w:r>
        <w:t>Une fois vos emballages triés, leur recyclage permet de réutiliser leur matière afin de produire de nouveaux emballages ou objets</w:t>
      </w:r>
      <w:r w:rsidR="007A5F72">
        <w:t xml:space="preserve"> comme des arrosoirs, des canalisations (tuyaux), des</w:t>
      </w:r>
      <w:r w:rsidR="00F43F66">
        <w:t xml:space="preserve"> siège</w:t>
      </w:r>
      <w:r w:rsidR="007A5F72">
        <w:t xml:space="preserve">s auto pour enfants, </w:t>
      </w:r>
      <w:r w:rsidR="00F43F66">
        <w:t>banc</w:t>
      </w:r>
      <w:r w:rsidR="007A5F72">
        <w:t>s</w:t>
      </w:r>
      <w:r w:rsidR="00F43F66">
        <w:t xml:space="preserve"> public</w:t>
      </w:r>
      <w:r w:rsidR="007A5F72">
        <w:t>s</w:t>
      </w:r>
      <w:r w:rsidR="00F43F66">
        <w:t xml:space="preserve">. </w:t>
      </w:r>
      <w:r>
        <w:t>Ce système permet d</w:t>
      </w:r>
      <w:r w:rsidR="00C83F01">
        <w:t>’économiser l’énergie et d</w:t>
      </w:r>
      <w:r>
        <w:t xml:space="preserve">e limiter les pollutions de l’air, de l’eau ou des sols dues à l’extraction </w:t>
      </w:r>
      <w:r w:rsidRPr="003855DA">
        <w:t>de</w:t>
      </w:r>
      <w:r>
        <w:t>s</w:t>
      </w:r>
      <w:r w:rsidRPr="003855DA">
        <w:t xml:space="preserve"> ressources naturelles</w:t>
      </w:r>
      <w:r>
        <w:t xml:space="preserve"> nécessaires à la production de matière première</w:t>
      </w:r>
      <w:r w:rsidRPr="003855DA">
        <w:t>, à leur transport et à la fabrication des</w:t>
      </w:r>
      <w:r>
        <w:t xml:space="preserve"> produits finis</w:t>
      </w:r>
      <w:r w:rsidR="00F43F66">
        <w:t>.</w:t>
      </w:r>
    </w:p>
    <w:p w:rsidR="00B0539F" w:rsidRPr="000C3DD3" w:rsidRDefault="00B0539F" w:rsidP="00B0539F">
      <w:pPr>
        <w:spacing w:after="0"/>
        <w:jc w:val="both"/>
        <w:rPr>
          <w:b/>
        </w:rPr>
      </w:pPr>
    </w:p>
    <w:p w:rsidR="005F6EBF" w:rsidRDefault="005F6EBF"/>
    <w:sectPr w:rsidR="005F6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F"/>
    <w:rsid w:val="00277DA9"/>
    <w:rsid w:val="004C670E"/>
    <w:rsid w:val="005F6EBF"/>
    <w:rsid w:val="007A5F72"/>
    <w:rsid w:val="00824261"/>
    <w:rsid w:val="00B0539F"/>
    <w:rsid w:val="00C83F01"/>
    <w:rsid w:val="00F43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39C4-0704-4381-B9B0-F960E6E0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DESCOURVIERES</dc:creator>
  <cp:keywords/>
  <dc:description/>
  <cp:lastModifiedBy>Lydie DESCOURVIERES</cp:lastModifiedBy>
  <cp:revision>2</cp:revision>
  <dcterms:created xsi:type="dcterms:W3CDTF">2022-10-04T13:46:00Z</dcterms:created>
  <dcterms:modified xsi:type="dcterms:W3CDTF">2022-10-04T13:46:00Z</dcterms:modified>
</cp:coreProperties>
</file>